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2D" w:rsidRPr="006E706B" w:rsidRDefault="00B933B9" w:rsidP="00BD492F">
      <w:pPr>
        <w:ind w:firstLineChars="500" w:firstLine="2200"/>
        <w:rPr>
          <w:rFonts w:asciiTheme="minorEastAsia" w:hAnsiTheme="minorEastAsia"/>
          <w:sz w:val="44"/>
          <w:szCs w:val="44"/>
        </w:rPr>
      </w:pPr>
      <w:r w:rsidRPr="006E706B">
        <w:rPr>
          <w:rFonts w:hint="eastAsia"/>
          <w:sz w:val="44"/>
          <w:szCs w:val="44"/>
        </w:rPr>
        <w:t>新邦</w:t>
      </w:r>
      <w:r w:rsidR="009D31F0">
        <w:rPr>
          <w:rFonts w:hint="eastAsia"/>
          <w:sz w:val="44"/>
          <w:szCs w:val="44"/>
        </w:rPr>
        <w:t>股份</w:t>
      </w:r>
      <w:r w:rsidRPr="006E706B">
        <w:rPr>
          <w:rFonts w:hint="eastAsia"/>
          <w:sz w:val="44"/>
          <w:szCs w:val="44"/>
          <w:u w:val="single"/>
        </w:rPr>
        <w:t xml:space="preserve">             </w:t>
      </w:r>
      <w:r w:rsidRPr="006E706B">
        <w:rPr>
          <w:rFonts w:hint="eastAsia"/>
          <w:sz w:val="44"/>
          <w:szCs w:val="44"/>
        </w:rPr>
        <w:t>施工项目</w:t>
      </w:r>
      <w:r w:rsidR="00BD492F">
        <w:rPr>
          <w:rFonts w:hint="eastAsia"/>
          <w:sz w:val="44"/>
          <w:szCs w:val="44"/>
        </w:rPr>
        <w:t>材料</w:t>
      </w:r>
      <w:r w:rsidR="006E706B" w:rsidRPr="006E706B">
        <w:rPr>
          <w:rFonts w:asciiTheme="minorEastAsia" w:hAnsiTheme="minorEastAsia" w:hint="eastAsia"/>
          <w:sz w:val="44"/>
          <w:szCs w:val="44"/>
        </w:rPr>
        <w:t>／</w:t>
      </w:r>
      <w:r w:rsidR="00BD492F">
        <w:rPr>
          <w:rFonts w:asciiTheme="minorEastAsia" w:hAnsiTheme="minorEastAsia" w:hint="eastAsia"/>
          <w:sz w:val="44"/>
          <w:szCs w:val="44"/>
        </w:rPr>
        <w:t>PC</w:t>
      </w:r>
      <w:r w:rsidR="00BD492F" w:rsidRPr="006E706B">
        <w:rPr>
          <w:rFonts w:asciiTheme="minorEastAsia" w:hAnsiTheme="minorEastAsia" w:hint="eastAsia"/>
          <w:sz w:val="44"/>
          <w:szCs w:val="44"/>
        </w:rPr>
        <w:t>／</w:t>
      </w:r>
      <w:r w:rsidR="00BD492F">
        <w:rPr>
          <w:rFonts w:asciiTheme="minorEastAsia" w:hAnsiTheme="minorEastAsia" w:hint="eastAsia"/>
          <w:sz w:val="44"/>
          <w:szCs w:val="44"/>
        </w:rPr>
        <w:t>租赁</w:t>
      </w:r>
      <w:r w:rsidR="006E706B" w:rsidRPr="006E706B">
        <w:rPr>
          <w:rFonts w:asciiTheme="minorEastAsia" w:hAnsiTheme="minorEastAsia" w:hint="eastAsia"/>
          <w:sz w:val="44"/>
          <w:szCs w:val="44"/>
        </w:rPr>
        <w:t>采购计划表</w:t>
      </w:r>
    </w:p>
    <w:p w:rsidR="006E706B" w:rsidRDefault="00BD1F15" w:rsidP="00B933B9">
      <w:pPr>
        <w:rPr>
          <w:rFonts w:asciiTheme="minorEastAsia" w:hAnsiTheme="minorEastAsia"/>
          <w:szCs w:val="28"/>
          <w:u w:val="single"/>
        </w:rPr>
      </w:pPr>
      <w:r>
        <w:rPr>
          <w:rFonts w:asciiTheme="minorEastAsia" w:hAnsiTheme="minorEastAsia" w:hint="eastAsia"/>
          <w:szCs w:val="28"/>
        </w:rPr>
        <w:t>集采表1</w:t>
      </w:r>
      <w:r w:rsidR="00BD492F">
        <w:rPr>
          <w:rFonts w:asciiTheme="minorEastAsia" w:hAnsiTheme="minorEastAsia" w:hint="eastAsia"/>
          <w:szCs w:val="28"/>
        </w:rPr>
        <w:t>-2</w:t>
      </w:r>
      <w:r w:rsidR="006E706B">
        <w:rPr>
          <w:rFonts w:asciiTheme="minorEastAsia" w:hAnsiTheme="minorEastAsia" w:hint="eastAsia"/>
          <w:szCs w:val="28"/>
        </w:rPr>
        <w:t xml:space="preserve">                                                            </w:t>
      </w:r>
      <w:r>
        <w:rPr>
          <w:rFonts w:asciiTheme="minorEastAsia" w:hAnsiTheme="minorEastAsia" w:hint="eastAsia"/>
          <w:szCs w:val="28"/>
        </w:rPr>
        <w:t xml:space="preserve">                         </w:t>
      </w:r>
      <w:r w:rsidR="00BD492F">
        <w:rPr>
          <w:rFonts w:asciiTheme="minorEastAsia" w:hAnsiTheme="minorEastAsia" w:hint="eastAsia"/>
          <w:szCs w:val="28"/>
        </w:rPr>
        <w:t xml:space="preserve">           </w:t>
      </w:r>
      <w:r>
        <w:rPr>
          <w:rFonts w:asciiTheme="minorEastAsia" w:hAnsiTheme="minorEastAsia" w:hint="eastAsia"/>
          <w:szCs w:val="28"/>
        </w:rPr>
        <w:t xml:space="preserve">  </w:t>
      </w:r>
      <w:r w:rsidR="006E706B">
        <w:rPr>
          <w:rFonts w:asciiTheme="minorEastAsia" w:hAnsiTheme="minorEastAsia" w:hint="eastAsia"/>
          <w:szCs w:val="28"/>
        </w:rPr>
        <w:t xml:space="preserve"> 报送时间：</w:t>
      </w:r>
      <w:r w:rsidR="006E706B">
        <w:rPr>
          <w:rFonts w:asciiTheme="minorEastAsia" w:hAnsiTheme="minorEastAsia" w:hint="eastAsia"/>
          <w:szCs w:val="28"/>
          <w:u w:val="single"/>
        </w:rPr>
        <w:t xml:space="preserve">      年    月     日 </w:t>
      </w:r>
    </w:p>
    <w:tbl>
      <w:tblPr>
        <w:tblStyle w:val="a6"/>
        <w:tblW w:w="15134" w:type="dxa"/>
        <w:tblLook w:val="04A0"/>
      </w:tblPr>
      <w:tblGrid>
        <w:gridCol w:w="675"/>
        <w:gridCol w:w="1985"/>
        <w:gridCol w:w="567"/>
        <w:gridCol w:w="1417"/>
        <w:gridCol w:w="1134"/>
        <w:gridCol w:w="142"/>
        <w:gridCol w:w="1585"/>
        <w:gridCol w:w="967"/>
        <w:gridCol w:w="534"/>
        <w:gridCol w:w="883"/>
        <w:gridCol w:w="1701"/>
        <w:gridCol w:w="418"/>
        <w:gridCol w:w="1141"/>
        <w:gridCol w:w="851"/>
        <w:gridCol w:w="1134"/>
      </w:tblGrid>
      <w:tr w:rsidR="00AB296E" w:rsidRPr="00AB296E" w:rsidTr="00BD492F">
        <w:tc>
          <w:tcPr>
            <w:tcW w:w="675" w:type="dxa"/>
            <w:vMerge w:val="restart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1"/>
              </w:rPr>
            </w:pPr>
            <w:r w:rsidRPr="00AB296E">
              <w:rPr>
                <w:rFonts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B296E" w:rsidRPr="00AB296E" w:rsidRDefault="00AB296E" w:rsidP="00BD492F">
            <w:pPr>
              <w:rPr>
                <w:color w:val="000000" w:themeColor="text1"/>
                <w:szCs w:val="28"/>
              </w:rPr>
            </w:pPr>
            <w:r w:rsidRPr="00AB296E">
              <w:rPr>
                <w:rFonts w:hint="eastAsia"/>
                <w:color w:val="000000" w:themeColor="text1"/>
                <w:szCs w:val="28"/>
              </w:rPr>
              <w:t>工程名称</w:t>
            </w:r>
          </w:p>
        </w:tc>
        <w:tc>
          <w:tcPr>
            <w:tcW w:w="1417" w:type="dxa"/>
            <w:vMerge w:val="restart"/>
            <w:vAlign w:val="center"/>
          </w:tcPr>
          <w:p w:rsidR="00AB296E" w:rsidRPr="00AB296E" w:rsidRDefault="00BD492F" w:rsidP="00BD492F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采购名称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B296E" w:rsidRPr="00AB296E" w:rsidRDefault="00BD492F" w:rsidP="00BD492F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品牌</w:t>
            </w:r>
            <w:r w:rsidR="00AB296E">
              <w:rPr>
                <w:rFonts w:hint="eastAsia"/>
                <w:color w:val="000000" w:themeColor="text1"/>
                <w:szCs w:val="28"/>
              </w:rPr>
              <w:t>要求</w:t>
            </w:r>
          </w:p>
        </w:tc>
        <w:tc>
          <w:tcPr>
            <w:tcW w:w="7229" w:type="dxa"/>
            <w:gridSpan w:val="7"/>
            <w:vAlign w:val="center"/>
          </w:tcPr>
          <w:p w:rsidR="00AB296E" w:rsidRPr="00AB296E" w:rsidRDefault="00BD492F" w:rsidP="00BD492F">
            <w:pPr>
              <w:ind w:firstLineChars="1150" w:firstLine="2415"/>
              <w:rPr>
                <w:color w:val="000000" w:themeColor="text1"/>
                <w:szCs w:val="28"/>
              </w:rPr>
            </w:pPr>
            <w:r w:rsidRPr="00BD492F">
              <w:rPr>
                <w:rFonts w:hint="eastAsia"/>
                <w:szCs w:val="21"/>
              </w:rPr>
              <w:t>材料</w:t>
            </w:r>
            <w:r w:rsidRPr="00BD492F">
              <w:rPr>
                <w:rFonts w:asciiTheme="minorEastAsia" w:hAnsiTheme="minorEastAsia" w:hint="eastAsia"/>
                <w:szCs w:val="21"/>
              </w:rPr>
              <w:t>／PC／租赁</w:t>
            </w:r>
            <w:r w:rsidR="00AB296E">
              <w:rPr>
                <w:rFonts w:hint="eastAsia"/>
                <w:color w:val="000000" w:themeColor="text1"/>
                <w:szCs w:val="28"/>
              </w:rPr>
              <w:t>计划安排</w:t>
            </w:r>
          </w:p>
        </w:tc>
        <w:tc>
          <w:tcPr>
            <w:tcW w:w="851" w:type="dxa"/>
            <w:vMerge w:val="restart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联系人</w:t>
            </w:r>
          </w:p>
        </w:tc>
        <w:tc>
          <w:tcPr>
            <w:tcW w:w="1134" w:type="dxa"/>
            <w:vMerge w:val="restart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电话</w:t>
            </w:r>
          </w:p>
        </w:tc>
      </w:tr>
      <w:tr w:rsidR="0051707F" w:rsidRPr="00AB296E" w:rsidTr="0051707F">
        <w:tc>
          <w:tcPr>
            <w:tcW w:w="675" w:type="dxa"/>
            <w:vMerge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规格型号</w:t>
            </w:r>
          </w:p>
        </w:tc>
        <w:tc>
          <w:tcPr>
            <w:tcW w:w="96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单位</w:t>
            </w:r>
          </w:p>
        </w:tc>
        <w:tc>
          <w:tcPr>
            <w:tcW w:w="1417" w:type="dxa"/>
            <w:gridSpan w:val="2"/>
            <w:vAlign w:val="center"/>
          </w:tcPr>
          <w:p w:rsidR="0051707F" w:rsidRPr="00AB296E" w:rsidRDefault="0051707F" w:rsidP="003A739D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估算工程量</w:t>
            </w:r>
          </w:p>
        </w:tc>
        <w:tc>
          <w:tcPr>
            <w:tcW w:w="1701" w:type="dxa"/>
            <w:vAlign w:val="center"/>
          </w:tcPr>
          <w:p w:rsidR="0051707F" w:rsidRPr="00AB296E" w:rsidRDefault="0051707F" w:rsidP="003A739D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预计工程造价</w:t>
            </w:r>
          </w:p>
        </w:tc>
        <w:tc>
          <w:tcPr>
            <w:tcW w:w="1559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预计进场时间</w:t>
            </w:r>
          </w:p>
        </w:tc>
        <w:tc>
          <w:tcPr>
            <w:tcW w:w="851" w:type="dxa"/>
            <w:vMerge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</w:tr>
      <w:tr w:rsidR="0051707F" w:rsidRPr="00AB296E" w:rsidTr="0051707F">
        <w:tc>
          <w:tcPr>
            <w:tcW w:w="67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</w:tr>
      <w:tr w:rsidR="0051707F" w:rsidRPr="00AB296E" w:rsidTr="0051707F">
        <w:tc>
          <w:tcPr>
            <w:tcW w:w="67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</w:tr>
      <w:tr w:rsidR="0051707F" w:rsidRPr="00AB296E" w:rsidTr="0051707F">
        <w:tc>
          <w:tcPr>
            <w:tcW w:w="67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</w:tr>
      <w:tr w:rsidR="0051707F" w:rsidRPr="00AB296E" w:rsidTr="0051707F">
        <w:tc>
          <w:tcPr>
            <w:tcW w:w="67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</w:tr>
      <w:tr w:rsidR="0051707F" w:rsidRPr="00AB296E" w:rsidTr="0051707F">
        <w:tc>
          <w:tcPr>
            <w:tcW w:w="67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</w:tr>
      <w:tr w:rsidR="0051707F" w:rsidRPr="00AB296E" w:rsidTr="0051707F">
        <w:tc>
          <w:tcPr>
            <w:tcW w:w="67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</w:tr>
      <w:tr w:rsidR="0051707F" w:rsidRPr="00AB296E" w:rsidTr="0051707F">
        <w:tc>
          <w:tcPr>
            <w:tcW w:w="67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</w:tr>
      <w:tr w:rsidR="0051707F" w:rsidRPr="00AB296E" w:rsidTr="0051707F">
        <w:tc>
          <w:tcPr>
            <w:tcW w:w="67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</w:tr>
      <w:tr w:rsidR="0051707F" w:rsidRPr="00AB296E" w:rsidTr="0051707F">
        <w:tc>
          <w:tcPr>
            <w:tcW w:w="67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</w:tr>
      <w:tr w:rsidR="0051707F" w:rsidRPr="00AB296E" w:rsidTr="0051707F">
        <w:tc>
          <w:tcPr>
            <w:tcW w:w="67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</w:tr>
      <w:tr w:rsidR="0051707F" w:rsidRPr="00AB296E" w:rsidTr="0051707F">
        <w:trPr>
          <w:trHeight w:val="425"/>
        </w:trPr>
        <w:tc>
          <w:tcPr>
            <w:tcW w:w="67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</w:tr>
      <w:tr w:rsidR="0051707F" w:rsidRPr="00AB296E" w:rsidTr="00BD1F15">
        <w:trPr>
          <w:trHeight w:val="701"/>
        </w:trPr>
        <w:tc>
          <w:tcPr>
            <w:tcW w:w="675" w:type="dxa"/>
            <w:vAlign w:val="center"/>
          </w:tcPr>
          <w:p w:rsidR="0051707F" w:rsidRPr="00970952" w:rsidRDefault="0051707F" w:rsidP="00B933B9">
            <w:pPr>
              <w:rPr>
                <w:color w:val="000000" w:themeColor="text1"/>
                <w:szCs w:val="28"/>
              </w:rPr>
            </w:pPr>
            <w:r w:rsidRPr="00970952">
              <w:rPr>
                <w:rFonts w:hint="eastAsia"/>
                <w:color w:val="000000" w:themeColor="text1"/>
                <w:szCs w:val="28"/>
              </w:rPr>
              <w:t>备注</w:t>
            </w:r>
          </w:p>
        </w:tc>
        <w:tc>
          <w:tcPr>
            <w:tcW w:w="14459" w:type="dxa"/>
            <w:gridSpan w:val="14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</w:tr>
      <w:tr w:rsidR="0051707F" w:rsidRPr="00AB296E" w:rsidTr="00BD1F15">
        <w:trPr>
          <w:trHeight w:val="1136"/>
        </w:trPr>
        <w:tc>
          <w:tcPr>
            <w:tcW w:w="2660" w:type="dxa"/>
            <w:gridSpan w:val="2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相关部门（成本、技术、工程、财务）审核签字</w:t>
            </w:r>
          </w:p>
        </w:tc>
        <w:tc>
          <w:tcPr>
            <w:tcW w:w="3118" w:type="dxa"/>
            <w:gridSpan w:val="3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</w:tr>
      <w:tr w:rsidR="0051707F" w:rsidRPr="00AB296E" w:rsidTr="00970952">
        <w:trPr>
          <w:trHeight w:val="557"/>
        </w:trPr>
        <w:tc>
          <w:tcPr>
            <w:tcW w:w="2660" w:type="dxa"/>
            <w:gridSpan w:val="2"/>
            <w:vAlign w:val="center"/>
          </w:tcPr>
          <w:p w:rsidR="0051707F" w:rsidRPr="00970952" w:rsidRDefault="0051707F" w:rsidP="00970952">
            <w:pPr>
              <w:rPr>
                <w:color w:val="000000" w:themeColor="text1"/>
                <w:szCs w:val="28"/>
              </w:rPr>
            </w:pPr>
            <w:r w:rsidRPr="00970952">
              <w:rPr>
                <w:rFonts w:hint="eastAsia"/>
                <w:color w:val="000000" w:themeColor="text1"/>
                <w:szCs w:val="28"/>
              </w:rPr>
              <w:t>分管</w:t>
            </w:r>
            <w:r>
              <w:rPr>
                <w:rFonts w:hint="eastAsia"/>
                <w:color w:val="000000" w:themeColor="text1"/>
                <w:szCs w:val="28"/>
              </w:rPr>
              <w:t>负责人审核签字</w:t>
            </w:r>
          </w:p>
        </w:tc>
        <w:tc>
          <w:tcPr>
            <w:tcW w:w="12474" w:type="dxa"/>
            <w:gridSpan w:val="13"/>
            <w:vAlign w:val="center"/>
          </w:tcPr>
          <w:p w:rsidR="0051707F" w:rsidRPr="00AB296E" w:rsidRDefault="0051707F" w:rsidP="00B933B9">
            <w:pPr>
              <w:rPr>
                <w:color w:val="000000" w:themeColor="text1"/>
                <w:szCs w:val="28"/>
              </w:rPr>
            </w:pPr>
          </w:p>
        </w:tc>
      </w:tr>
      <w:tr w:rsidR="0051707F" w:rsidRPr="00AB296E" w:rsidTr="00970952">
        <w:trPr>
          <w:trHeight w:val="565"/>
        </w:trPr>
        <w:tc>
          <w:tcPr>
            <w:tcW w:w="2660" w:type="dxa"/>
            <w:gridSpan w:val="2"/>
            <w:vAlign w:val="center"/>
          </w:tcPr>
          <w:p w:rsidR="0051707F" w:rsidRPr="00970952" w:rsidRDefault="0051707F" w:rsidP="00B933B9">
            <w:pPr>
              <w:rPr>
                <w:color w:val="000000" w:themeColor="text1"/>
                <w:szCs w:val="28"/>
              </w:rPr>
            </w:pPr>
            <w:r w:rsidRPr="00970952">
              <w:rPr>
                <w:rFonts w:hint="eastAsia"/>
                <w:color w:val="000000" w:themeColor="text1"/>
                <w:szCs w:val="28"/>
              </w:rPr>
              <w:t>总经理审核签字</w:t>
            </w:r>
          </w:p>
        </w:tc>
        <w:tc>
          <w:tcPr>
            <w:tcW w:w="12474" w:type="dxa"/>
            <w:gridSpan w:val="13"/>
            <w:vAlign w:val="center"/>
          </w:tcPr>
          <w:p w:rsidR="0051707F" w:rsidRPr="00970952" w:rsidRDefault="0051707F" w:rsidP="00B933B9">
            <w:pPr>
              <w:rPr>
                <w:color w:val="000000" w:themeColor="text1"/>
                <w:szCs w:val="28"/>
              </w:rPr>
            </w:pPr>
          </w:p>
        </w:tc>
      </w:tr>
      <w:tr w:rsidR="0051707F" w:rsidRPr="00AB296E" w:rsidTr="00970952">
        <w:trPr>
          <w:trHeight w:val="545"/>
        </w:trPr>
        <w:tc>
          <w:tcPr>
            <w:tcW w:w="2660" w:type="dxa"/>
            <w:gridSpan w:val="2"/>
            <w:vAlign w:val="center"/>
          </w:tcPr>
          <w:p w:rsidR="0051707F" w:rsidRPr="00970952" w:rsidRDefault="0051707F" w:rsidP="00B933B9">
            <w:pPr>
              <w:rPr>
                <w:color w:val="000000" w:themeColor="text1"/>
                <w:szCs w:val="28"/>
              </w:rPr>
            </w:pPr>
            <w:r w:rsidRPr="00970952">
              <w:rPr>
                <w:rFonts w:hint="eastAsia"/>
                <w:color w:val="000000" w:themeColor="text1"/>
                <w:szCs w:val="28"/>
              </w:rPr>
              <w:t>董事长审核签字</w:t>
            </w:r>
          </w:p>
        </w:tc>
        <w:tc>
          <w:tcPr>
            <w:tcW w:w="12474" w:type="dxa"/>
            <w:gridSpan w:val="13"/>
            <w:vAlign w:val="center"/>
          </w:tcPr>
          <w:p w:rsidR="0051707F" w:rsidRPr="00970952" w:rsidRDefault="0051707F" w:rsidP="00B933B9">
            <w:pPr>
              <w:rPr>
                <w:color w:val="000000" w:themeColor="text1"/>
                <w:szCs w:val="28"/>
              </w:rPr>
            </w:pPr>
          </w:p>
        </w:tc>
      </w:tr>
    </w:tbl>
    <w:p w:rsidR="00501270" w:rsidRDefault="00970952" w:rsidP="00B933B9">
      <w:pPr>
        <w:rPr>
          <w:color w:val="000000" w:themeColor="text1"/>
          <w:szCs w:val="28"/>
        </w:rPr>
      </w:pPr>
      <w:r w:rsidRPr="00970952">
        <w:rPr>
          <w:rFonts w:hint="eastAsia"/>
          <w:color w:val="000000" w:themeColor="text1"/>
          <w:szCs w:val="28"/>
        </w:rPr>
        <w:t>说明：</w:t>
      </w:r>
      <w:r>
        <w:rPr>
          <w:rFonts w:hint="eastAsia"/>
          <w:color w:val="000000" w:themeColor="text1"/>
          <w:szCs w:val="28"/>
        </w:rPr>
        <w:t>1</w:t>
      </w:r>
      <w:r>
        <w:rPr>
          <w:rFonts w:hint="eastAsia"/>
          <w:color w:val="000000" w:themeColor="text1"/>
          <w:szCs w:val="28"/>
        </w:rPr>
        <w:t>、本计划表在工程开工前</w:t>
      </w:r>
      <w:r w:rsidR="004611C0">
        <w:rPr>
          <w:rFonts w:hint="eastAsia"/>
          <w:color w:val="000000" w:themeColor="text1"/>
          <w:szCs w:val="28"/>
        </w:rPr>
        <w:t>60</w:t>
      </w:r>
      <w:r w:rsidR="004611C0">
        <w:rPr>
          <w:rFonts w:hint="eastAsia"/>
          <w:color w:val="000000" w:themeColor="text1"/>
          <w:szCs w:val="28"/>
        </w:rPr>
        <w:t>天</w:t>
      </w:r>
      <w:r>
        <w:rPr>
          <w:rFonts w:hint="eastAsia"/>
          <w:color w:val="000000" w:themeColor="text1"/>
          <w:szCs w:val="28"/>
        </w:rPr>
        <w:t>由分公司（项目管理中心）或直营部上报集团集采中心；</w:t>
      </w:r>
    </w:p>
    <w:p w:rsidR="00970952" w:rsidRDefault="00970952" w:rsidP="00B933B9">
      <w:pPr>
        <w:rPr>
          <w:color w:val="000000" w:themeColor="text1"/>
          <w:szCs w:val="28"/>
        </w:rPr>
      </w:pPr>
      <w:r>
        <w:rPr>
          <w:rFonts w:hint="eastAsia"/>
          <w:color w:val="000000" w:themeColor="text1"/>
          <w:szCs w:val="28"/>
        </w:rPr>
        <w:t xml:space="preserve">      2</w:t>
      </w:r>
      <w:r>
        <w:rPr>
          <w:rFonts w:hint="eastAsia"/>
          <w:color w:val="000000" w:themeColor="text1"/>
          <w:szCs w:val="28"/>
        </w:rPr>
        <w:t>、如遇工程进度计划调整，本计划表应相应及时调整，并重新上报集团集采中心；</w:t>
      </w:r>
    </w:p>
    <w:p w:rsidR="00BD492F" w:rsidRPr="00970952" w:rsidRDefault="00970952" w:rsidP="00B933B9">
      <w:pPr>
        <w:rPr>
          <w:color w:val="000000" w:themeColor="text1"/>
          <w:szCs w:val="28"/>
        </w:rPr>
      </w:pPr>
      <w:r>
        <w:rPr>
          <w:rFonts w:hint="eastAsia"/>
          <w:color w:val="000000" w:themeColor="text1"/>
          <w:szCs w:val="28"/>
        </w:rPr>
        <w:t xml:space="preserve">      3</w:t>
      </w:r>
      <w:r>
        <w:rPr>
          <w:rFonts w:hint="eastAsia"/>
          <w:color w:val="000000" w:themeColor="text1"/>
          <w:szCs w:val="28"/>
        </w:rPr>
        <w:t>、</w:t>
      </w:r>
      <w:r w:rsidR="00BD1F15">
        <w:rPr>
          <w:rFonts w:hint="eastAsia"/>
          <w:color w:val="000000" w:themeColor="text1"/>
          <w:szCs w:val="28"/>
        </w:rPr>
        <w:t>在备注栏内有特殊要求等或有其他特殊说明的情况等，必须填写。</w:t>
      </w:r>
    </w:p>
    <w:sectPr w:rsidR="00BD492F" w:rsidRPr="00970952" w:rsidSect="00BD492F">
      <w:pgSz w:w="16838" w:h="11906" w:orient="landscape"/>
      <w:pgMar w:top="907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FA" w:rsidRDefault="007A2BFA" w:rsidP="00FD7A54">
      <w:r>
        <w:separator/>
      </w:r>
    </w:p>
  </w:endnote>
  <w:endnote w:type="continuationSeparator" w:id="0">
    <w:p w:rsidR="007A2BFA" w:rsidRDefault="007A2BFA" w:rsidP="00FD7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FA" w:rsidRDefault="007A2BFA" w:rsidP="00FD7A54">
      <w:r>
        <w:separator/>
      </w:r>
    </w:p>
  </w:footnote>
  <w:footnote w:type="continuationSeparator" w:id="0">
    <w:p w:rsidR="007A2BFA" w:rsidRDefault="007A2BFA" w:rsidP="00FD7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FE4"/>
    <w:multiLevelType w:val="hybridMultilevel"/>
    <w:tmpl w:val="B53066E2"/>
    <w:lvl w:ilvl="0" w:tplc="6152000C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A54"/>
    <w:rsid w:val="00012755"/>
    <w:rsid w:val="00280CDD"/>
    <w:rsid w:val="002D1B86"/>
    <w:rsid w:val="003D1221"/>
    <w:rsid w:val="004611C0"/>
    <w:rsid w:val="00480A95"/>
    <w:rsid w:val="00490F33"/>
    <w:rsid w:val="004E6748"/>
    <w:rsid w:val="00501270"/>
    <w:rsid w:val="0051707F"/>
    <w:rsid w:val="00552C66"/>
    <w:rsid w:val="00570B2D"/>
    <w:rsid w:val="0057502D"/>
    <w:rsid w:val="006E706B"/>
    <w:rsid w:val="007A2BFA"/>
    <w:rsid w:val="00970952"/>
    <w:rsid w:val="009966D1"/>
    <w:rsid w:val="009D31F0"/>
    <w:rsid w:val="009F66EF"/>
    <w:rsid w:val="00A813EB"/>
    <w:rsid w:val="00AB296E"/>
    <w:rsid w:val="00B8544E"/>
    <w:rsid w:val="00B933B9"/>
    <w:rsid w:val="00BA1BC3"/>
    <w:rsid w:val="00BD1F15"/>
    <w:rsid w:val="00BD492F"/>
    <w:rsid w:val="00D04A66"/>
    <w:rsid w:val="00E17C91"/>
    <w:rsid w:val="00F04CBB"/>
    <w:rsid w:val="00F233A3"/>
    <w:rsid w:val="00FD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A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A54"/>
    <w:rPr>
      <w:sz w:val="18"/>
      <w:szCs w:val="18"/>
    </w:rPr>
  </w:style>
  <w:style w:type="paragraph" w:styleId="a5">
    <w:name w:val="List Paragraph"/>
    <w:basedOn w:val="a"/>
    <w:uiPriority w:val="34"/>
    <w:qFormat/>
    <w:rsid w:val="00E17C91"/>
    <w:pPr>
      <w:ind w:firstLineChars="200" w:firstLine="420"/>
    </w:pPr>
  </w:style>
  <w:style w:type="table" w:styleId="a6">
    <w:name w:val="Table Grid"/>
    <w:basedOn w:val="a1"/>
    <w:uiPriority w:val="59"/>
    <w:rsid w:val="005012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Sky123.Org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4</cp:revision>
  <dcterms:created xsi:type="dcterms:W3CDTF">2017-02-16T06:41:00Z</dcterms:created>
  <dcterms:modified xsi:type="dcterms:W3CDTF">2017-02-24T03:00:00Z</dcterms:modified>
</cp:coreProperties>
</file>